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AC7EC" w14:textId="21352D33" w:rsidR="00B40403" w:rsidRDefault="00B4040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14:paraId="695F76A8" w14:textId="60A7EBF2" w:rsidR="003D4913" w:rsidRPr="003D4913" w:rsidRDefault="003D4913" w:rsidP="003D4913">
      <w:pPr>
        <w:shd w:val="clear" w:color="auto" w:fill="FFFFFF"/>
        <w:spacing w:before="480" w:after="480" w:line="240" w:lineRule="auto"/>
        <w:outlineLvl w:val="4"/>
        <w:rPr>
          <w:rFonts w:ascii="Segoe UI" w:eastAsia="Times New Roman" w:hAnsi="Segoe UI" w:cs="Segoe UI"/>
          <w:b/>
          <w:bCs/>
          <w:color w:val="000000"/>
          <w:spacing w:val="-5"/>
          <w:sz w:val="20"/>
          <w:szCs w:val="20"/>
          <w:lang w:val="it-IT" w:eastAsia="ro-RO"/>
        </w:rPr>
      </w:pPr>
      <w:bookmarkStart w:id="0" w:name="_gjdgxs" w:colFirst="0" w:colLast="0"/>
      <w:bookmarkEnd w:id="0"/>
      <w:r w:rsidRPr="003D4913">
        <w:rPr>
          <w:rFonts w:ascii="Segoe UI" w:eastAsia="Times New Roman" w:hAnsi="Segoe UI" w:cs="Segoe UI"/>
          <w:b/>
          <w:bCs/>
          <w:color w:val="000000"/>
          <w:spacing w:val="-5"/>
          <w:sz w:val="20"/>
          <w:szCs w:val="20"/>
          <w:lang w:val="it-IT" w:eastAsia="ro-RO"/>
        </w:rPr>
        <w:t>Acordarea burselor sociale în anul școlar 202</w:t>
      </w:r>
      <w:r>
        <w:rPr>
          <w:rFonts w:ascii="Segoe UI" w:eastAsia="Times New Roman" w:hAnsi="Segoe UI" w:cs="Segoe UI"/>
          <w:b/>
          <w:bCs/>
          <w:color w:val="000000"/>
          <w:spacing w:val="-5"/>
          <w:sz w:val="20"/>
          <w:szCs w:val="20"/>
          <w:lang w:val="it-IT" w:eastAsia="ro-RO"/>
        </w:rPr>
        <w:t>4</w:t>
      </w:r>
      <w:r w:rsidRPr="003D4913">
        <w:rPr>
          <w:rFonts w:ascii="Segoe UI" w:eastAsia="Times New Roman" w:hAnsi="Segoe UI" w:cs="Segoe UI"/>
          <w:b/>
          <w:bCs/>
          <w:color w:val="000000"/>
          <w:spacing w:val="-5"/>
          <w:sz w:val="20"/>
          <w:szCs w:val="20"/>
          <w:lang w:val="it-IT" w:eastAsia="ro-RO"/>
        </w:rPr>
        <w:t>-2025</w:t>
      </w:r>
    </w:p>
    <w:p w14:paraId="0E57EBD8" w14:textId="77777777" w:rsidR="003D4913" w:rsidRPr="003D4913" w:rsidRDefault="003D4913" w:rsidP="003D4913">
      <w:pPr>
        <w:shd w:val="clear" w:color="auto" w:fill="FFFFFF"/>
        <w:spacing w:before="480" w:after="480" w:line="240" w:lineRule="auto"/>
        <w:rPr>
          <w:rFonts w:ascii="Segoe UI" w:eastAsia="Times New Roman" w:hAnsi="Segoe UI" w:cs="Segoe UI"/>
          <w:color w:val="121416"/>
          <w:sz w:val="24"/>
          <w:szCs w:val="24"/>
          <w:lang w:val="it-IT" w:eastAsia="ro-RO"/>
        </w:rPr>
      </w:pPr>
      <w:r w:rsidRPr="003D4913">
        <w:rPr>
          <w:rFonts w:ascii="Segoe UI" w:eastAsia="Times New Roman" w:hAnsi="Segoe UI" w:cs="Segoe UI"/>
          <w:color w:val="121416"/>
          <w:sz w:val="24"/>
          <w:szCs w:val="24"/>
          <w:lang w:val="it-IT" w:eastAsia="ro-RO"/>
        </w:rPr>
        <w:t>Un elev poate beneficia de o singură bursă socială, chiar dacă îndeplinește criteriile prevăzute pentru mai multe tipuri de bursă socială.</w:t>
      </w:r>
    </w:p>
    <w:p w14:paraId="5DFF64A8" w14:textId="77777777" w:rsidR="003D4913" w:rsidRPr="003D4913" w:rsidRDefault="003D4913" w:rsidP="003D4913">
      <w:pPr>
        <w:numPr>
          <w:ilvl w:val="0"/>
          <w:numId w:val="1"/>
        </w:numPr>
        <w:shd w:val="clear" w:color="auto" w:fill="FFFFFF"/>
        <w:spacing w:before="100" w:beforeAutospacing="1" w:after="100" w:afterAutospacing="1" w:line="240" w:lineRule="auto"/>
        <w:rPr>
          <w:rFonts w:ascii="Segoe UI" w:eastAsia="Times New Roman" w:hAnsi="Segoe UI" w:cs="Segoe UI"/>
          <w:color w:val="121416"/>
          <w:sz w:val="24"/>
          <w:szCs w:val="24"/>
          <w:lang w:val="it-IT" w:eastAsia="ro-RO"/>
        </w:rPr>
      </w:pPr>
      <w:r w:rsidRPr="003D4913">
        <w:rPr>
          <w:rFonts w:ascii="Segoe UI" w:eastAsia="Times New Roman" w:hAnsi="Segoe UI" w:cs="Segoe UI"/>
          <w:color w:val="121416"/>
          <w:sz w:val="24"/>
          <w:szCs w:val="24"/>
          <w:lang w:val="it-IT" w:eastAsia="ro-RO"/>
        </w:rPr>
        <w:t>se poate cumula cu bursa de excelență olimpică I sau II/bursa de merit/bursa de reziliență și cu bursa tehnologică.</w:t>
      </w:r>
    </w:p>
    <w:p w14:paraId="29C55ACC" w14:textId="77777777" w:rsidR="003D4913" w:rsidRPr="003D4913" w:rsidRDefault="003D4913" w:rsidP="003D4913">
      <w:pPr>
        <w:numPr>
          <w:ilvl w:val="0"/>
          <w:numId w:val="1"/>
        </w:numPr>
        <w:shd w:val="clear" w:color="auto" w:fill="FFFFFF"/>
        <w:spacing w:before="100" w:beforeAutospacing="1" w:after="100" w:afterAutospacing="1" w:line="240" w:lineRule="auto"/>
        <w:rPr>
          <w:rFonts w:ascii="Segoe UI" w:eastAsia="Times New Roman" w:hAnsi="Segoe UI" w:cs="Segoe UI"/>
          <w:color w:val="121416"/>
          <w:sz w:val="24"/>
          <w:szCs w:val="24"/>
          <w:lang w:val="it-IT" w:eastAsia="ro-RO"/>
        </w:rPr>
      </w:pPr>
      <w:r w:rsidRPr="003D4913">
        <w:rPr>
          <w:rFonts w:ascii="Segoe UI" w:eastAsia="Times New Roman" w:hAnsi="Segoe UI" w:cs="Segoe UI"/>
          <w:color w:val="121416"/>
          <w:sz w:val="24"/>
          <w:szCs w:val="24"/>
          <w:lang w:val="it-IT" w:eastAsia="ro-RO"/>
        </w:rPr>
        <w:t> se acordă și în perioada vacanțelor școlare.</w:t>
      </w:r>
    </w:p>
    <w:p w14:paraId="13390ED1" w14:textId="77777777" w:rsidR="003D4913" w:rsidRPr="003D4913" w:rsidRDefault="003D4913" w:rsidP="003D4913">
      <w:pPr>
        <w:shd w:val="clear" w:color="auto" w:fill="FFFFFF"/>
        <w:spacing w:before="480" w:after="480" w:line="240" w:lineRule="auto"/>
        <w:rPr>
          <w:rFonts w:ascii="Segoe UI" w:eastAsia="Times New Roman" w:hAnsi="Segoe UI" w:cs="Segoe UI"/>
          <w:color w:val="121416"/>
          <w:sz w:val="24"/>
          <w:szCs w:val="24"/>
          <w:lang w:val="it-IT" w:eastAsia="ro-RO"/>
        </w:rPr>
      </w:pPr>
      <w:r w:rsidRPr="003D4913">
        <w:rPr>
          <w:rFonts w:ascii="Segoe UI" w:eastAsia="Times New Roman" w:hAnsi="Segoe UI" w:cs="Segoe UI"/>
          <w:b/>
          <w:bCs/>
          <w:color w:val="121416"/>
          <w:sz w:val="24"/>
          <w:szCs w:val="24"/>
          <w:lang w:val="it-IT" w:eastAsia="ro-RO"/>
        </w:rPr>
        <w:t>În situația în care elevii acumulează 10 sau mai multe absențe nemotivate într-o lună, nu primesc bursa socială pentru luna respectivă.</w:t>
      </w:r>
    </w:p>
    <w:p w14:paraId="0EFA1F14" w14:textId="77777777" w:rsidR="003D4913" w:rsidRPr="003D4913" w:rsidRDefault="003D4913" w:rsidP="003D4913">
      <w:pPr>
        <w:shd w:val="clear" w:color="auto" w:fill="FFFFFF"/>
        <w:spacing w:before="480" w:after="480" w:line="240" w:lineRule="auto"/>
        <w:rPr>
          <w:rFonts w:ascii="Segoe UI" w:eastAsia="Times New Roman" w:hAnsi="Segoe UI" w:cs="Segoe UI"/>
          <w:color w:val="121416"/>
          <w:sz w:val="24"/>
          <w:szCs w:val="24"/>
          <w:lang w:val="it-IT" w:eastAsia="ro-RO"/>
        </w:rPr>
      </w:pPr>
      <w:r w:rsidRPr="003D4913">
        <w:rPr>
          <w:rFonts w:ascii="Segoe UI" w:eastAsia="Times New Roman" w:hAnsi="Segoe UI" w:cs="Segoe UI"/>
          <w:color w:val="121416"/>
          <w:sz w:val="24"/>
          <w:szCs w:val="24"/>
          <w:lang w:val="it-IT" w:eastAsia="ro-RO"/>
        </w:rPr>
        <w:t>În cazul în care atingerea sau depășirea pragului de 10 absențe este în legătură cu motive medicale, elevul sau părintele/reprezentantul legal al acestuia va prezenta actele pe baza cărora se face motivarea absențelor, în termen de 7 zile de la reluarea activității elevului, în scopul restabilirii dreptului la bursă. În situația în care, în funcție de momentul efectuării plății bursei, nu a fost posibilă acordarea bursei în urma motivării absențelor din luna respectivă, plata acesteia se poate efectua odată cu plata burselor pentru luna următoare, conform metodologiei de acordare a burselor școlare.</w:t>
      </w:r>
    </w:p>
    <w:p w14:paraId="2C86E9C1" w14:textId="77777777" w:rsidR="003D4913" w:rsidRPr="003D4913" w:rsidRDefault="003D4913" w:rsidP="003D4913">
      <w:pPr>
        <w:shd w:val="clear" w:color="auto" w:fill="FFFFFF"/>
        <w:spacing w:before="480" w:after="480" w:line="240" w:lineRule="auto"/>
        <w:outlineLvl w:val="4"/>
        <w:rPr>
          <w:rFonts w:ascii="Segoe UI" w:eastAsia="Times New Roman" w:hAnsi="Segoe UI" w:cs="Segoe UI"/>
          <w:b/>
          <w:bCs/>
          <w:color w:val="000000"/>
          <w:spacing w:val="-5"/>
          <w:sz w:val="20"/>
          <w:szCs w:val="20"/>
          <w:lang w:val="it-IT" w:eastAsia="ro-RO"/>
        </w:rPr>
      </w:pPr>
      <w:r w:rsidRPr="003D4913">
        <w:rPr>
          <w:rFonts w:ascii="Segoe UI" w:eastAsia="Times New Roman" w:hAnsi="Segoe UI" w:cs="Segoe UI"/>
          <w:b/>
          <w:bCs/>
          <w:color w:val="000000"/>
          <w:spacing w:val="-5"/>
          <w:sz w:val="20"/>
          <w:szCs w:val="20"/>
          <w:lang w:val="it-IT" w:eastAsia="ro-RO"/>
        </w:rPr>
        <w:t>Bursă socială venit mic pentru anul școlar 2024-2025</w:t>
      </w:r>
    </w:p>
    <w:p w14:paraId="4EC26063" w14:textId="77777777" w:rsidR="003D4913" w:rsidRPr="003D4913" w:rsidRDefault="003D4913" w:rsidP="003D4913">
      <w:pPr>
        <w:shd w:val="clear" w:color="auto" w:fill="FFFFFF"/>
        <w:spacing w:before="480" w:after="480" w:line="240" w:lineRule="auto"/>
        <w:rPr>
          <w:rFonts w:ascii="Segoe UI" w:eastAsia="Times New Roman" w:hAnsi="Segoe UI" w:cs="Segoe UI"/>
          <w:color w:val="121416"/>
          <w:sz w:val="24"/>
          <w:szCs w:val="24"/>
          <w:lang w:val="it-IT" w:eastAsia="ro-RO"/>
        </w:rPr>
      </w:pPr>
      <w:r w:rsidRPr="003D4913">
        <w:rPr>
          <w:rFonts w:ascii="Segoe UI" w:eastAsia="Times New Roman" w:hAnsi="Segoe UI" w:cs="Segoe UI"/>
          <w:color w:val="121416"/>
          <w:sz w:val="24"/>
          <w:szCs w:val="24"/>
          <w:lang w:val="it-IT" w:eastAsia="ro-RO"/>
        </w:rPr>
        <w:t>Se acordă elevilor proveniți din familii care realizează un venit mediu net lunar pe membru de familie, supus impozitului pe venit, pe ultimele 12 luni anterioare cererii, mai mic de 50% din salariul minim net pe economie; se va lua în calcul salariul minim net pe economie în vigoare la data depunerii cererii. </w:t>
      </w:r>
    </w:p>
    <w:p w14:paraId="11F8968D" w14:textId="77777777" w:rsidR="003D4913" w:rsidRPr="003D4913" w:rsidRDefault="003D4913" w:rsidP="003D4913">
      <w:pPr>
        <w:numPr>
          <w:ilvl w:val="0"/>
          <w:numId w:val="2"/>
        </w:numPr>
        <w:shd w:val="clear" w:color="auto" w:fill="FFFFFF"/>
        <w:spacing w:before="100" w:beforeAutospacing="1" w:after="100" w:afterAutospacing="1" w:line="240" w:lineRule="auto"/>
        <w:rPr>
          <w:rFonts w:ascii="Segoe UI" w:eastAsia="Times New Roman" w:hAnsi="Segoe UI" w:cs="Segoe UI"/>
          <w:color w:val="121416"/>
          <w:sz w:val="24"/>
          <w:szCs w:val="24"/>
          <w:lang w:val="it-IT" w:eastAsia="ro-RO"/>
        </w:rPr>
      </w:pPr>
      <w:r w:rsidRPr="003D4913">
        <w:rPr>
          <w:rFonts w:ascii="Segoe UI" w:eastAsia="Times New Roman" w:hAnsi="Segoe UI" w:cs="Segoe UI"/>
          <w:b/>
          <w:bCs/>
          <w:color w:val="121416"/>
          <w:sz w:val="24"/>
          <w:szCs w:val="24"/>
          <w:lang w:val="it-IT" w:eastAsia="ro-RO"/>
        </w:rPr>
        <w:t>De la 1 iulie, salariul minim net pe economie este 2.363 de lei, 50% înseamnă 1.181,5</w:t>
      </w:r>
    </w:p>
    <w:p w14:paraId="08B457DF" w14:textId="77777777" w:rsidR="003D4913" w:rsidRPr="003D4913" w:rsidRDefault="003D4913" w:rsidP="003D4913">
      <w:pPr>
        <w:shd w:val="clear" w:color="auto" w:fill="FFFFFF"/>
        <w:spacing w:before="480" w:after="480" w:line="240" w:lineRule="auto"/>
        <w:rPr>
          <w:rFonts w:ascii="Segoe UI" w:eastAsia="Times New Roman" w:hAnsi="Segoe UI" w:cs="Segoe UI"/>
          <w:color w:val="121416"/>
          <w:sz w:val="24"/>
          <w:szCs w:val="24"/>
          <w:lang w:val="it-IT" w:eastAsia="ro-RO"/>
        </w:rPr>
      </w:pPr>
      <w:r w:rsidRPr="003D4913">
        <w:rPr>
          <w:rFonts w:ascii="Segoe UI" w:eastAsia="Times New Roman" w:hAnsi="Segoe UI" w:cs="Segoe UI"/>
          <w:color w:val="121416"/>
          <w:sz w:val="24"/>
          <w:szCs w:val="24"/>
          <w:lang w:val="it-IT" w:eastAsia="ro-RO"/>
        </w:rPr>
        <w:t>Actele necesare pentru bursa socială pe baza venitului mediu net lunar în anul școlar 2024-2025:</w:t>
      </w:r>
    </w:p>
    <w:p w14:paraId="099BC5C8" w14:textId="77777777" w:rsidR="003D4913" w:rsidRPr="003D4913" w:rsidRDefault="003D4913" w:rsidP="003D4913">
      <w:pPr>
        <w:numPr>
          <w:ilvl w:val="0"/>
          <w:numId w:val="3"/>
        </w:numPr>
        <w:shd w:val="clear" w:color="auto" w:fill="FFFFFF"/>
        <w:spacing w:before="100" w:beforeAutospacing="1" w:after="100" w:afterAutospacing="1" w:line="240" w:lineRule="auto"/>
        <w:rPr>
          <w:rFonts w:ascii="Segoe UI" w:eastAsia="Times New Roman" w:hAnsi="Segoe UI" w:cs="Segoe UI"/>
          <w:color w:val="121416"/>
          <w:sz w:val="24"/>
          <w:szCs w:val="24"/>
          <w:lang w:val="it-IT" w:eastAsia="ro-RO"/>
        </w:rPr>
      </w:pPr>
      <w:r w:rsidRPr="003D4913">
        <w:rPr>
          <w:rFonts w:ascii="Segoe UI" w:eastAsia="Times New Roman" w:hAnsi="Segoe UI" w:cs="Segoe UI"/>
          <w:b/>
          <w:bCs/>
          <w:color w:val="121416"/>
          <w:sz w:val="24"/>
          <w:szCs w:val="24"/>
          <w:lang w:val="it-IT" w:eastAsia="ro-RO"/>
        </w:rPr>
        <w:t>cererea părintelui/reprezentantului legal/elevului major</w:t>
      </w:r>
      <w:r w:rsidRPr="003D4913">
        <w:rPr>
          <w:rFonts w:ascii="Segoe UI" w:eastAsia="Times New Roman" w:hAnsi="Segoe UI" w:cs="Segoe UI"/>
          <w:color w:val="121416"/>
          <w:sz w:val="24"/>
          <w:szCs w:val="24"/>
          <w:lang w:val="it-IT" w:eastAsia="ro-RO"/>
        </w:rPr>
        <w:t>;</w:t>
      </w:r>
    </w:p>
    <w:p w14:paraId="37FF2CE0" w14:textId="77777777" w:rsidR="003D4913" w:rsidRPr="003D4913" w:rsidRDefault="003D4913" w:rsidP="003D4913">
      <w:pPr>
        <w:numPr>
          <w:ilvl w:val="0"/>
          <w:numId w:val="3"/>
        </w:numPr>
        <w:shd w:val="clear" w:color="auto" w:fill="FFFFFF"/>
        <w:spacing w:before="100" w:beforeAutospacing="1" w:after="100" w:afterAutospacing="1" w:line="240" w:lineRule="auto"/>
        <w:rPr>
          <w:rFonts w:ascii="Segoe UI" w:eastAsia="Times New Roman" w:hAnsi="Segoe UI" w:cs="Segoe UI"/>
          <w:color w:val="121416"/>
          <w:sz w:val="24"/>
          <w:szCs w:val="24"/>
          <w:lang w:val="it-IT" w:eastAsia="ro-RO"/>
        </w:rPr>
      </w:pPr>
      <w:r w:rsidRPr="003D4913">
        <w:rPr>
          <w:rFonts w:ascii="Segoe UI" w:eastAsia="Times New Roman" w:hAnsi="Segoe UI" w:cs="Segoe UI"/>
          <w:b/>
          <w:bCs/>
          <w:color w:val="121416"/>
          <w:sz w:val="24"/>
          <w:szCs w:val="24"/>
          <w:lang w:val="it-IT" w:eastAsia="ro-RO"/>
        </w:rPr>
        <w:t>declarație pe propria răspundere privind veniturile nete, cu caracter permanent, obținute pe ultimele 12 luni anterioare cererii</w:t>
      </w:r>
      <w:r w:rsidRPr="003D4913">
        <w:rPr>
          <w:rFonts w:ascii="Segoe UI" w:eastAsia="Times New Roman" w:hAnsi="Segoe UI" w:cs="Segoe UI"/>
          <w:color w:val="121416"/>
          <w:sz w:val="24"/>
          <w:szCs w:val="24"/>
          <w:lang w:val="it-IT" w:eastAsia="ro-RO"/>
        </w:rPr>
        <w:t>, realizate de membrii familiei, supuse impozitării, și acordul privind prelucrarea datelor cu caracter personal pentru verificarea respectării criteriilor de acordare a bursei;</w:t>
      </w:r>
    </w:p>
    <w:p w14:paraId="53694F16" w14:textId="77777777" w:rsidR="003D4913" w:rsidRPr="003D4913" w:rsidRDefault="003D4913" w:rsidP="003D4913">
      <w:pPr>
        <w:numPr>
          <w:ilvl w:val="0"/>
          <w:numId w:val="3"/>
        </w:numPr>
        <w:shd w:val="clear" w:color="auto" w:fill="FFFFFF"/>
        <w:spacing w:before="100" w:beforeAutospacing="1" w:after="100" w:afterAutospacing="1" w:line="240" w:lineRule="auto"/>
        <w:rPr>
          <w:rFonts w:ascii="Segoe UI" w:eastAsia="Times New Roman" w:hAnsi="Segoe UI" w:cs="Segoe UI"/>
          <w:color w:val="121416"/>
          <w:sz w:val="24"/>
          <w:szCs w:val="24"/>
          <w:lang w:val="it-IT" w:eastAsia="ro-RO"/>
        </w:rPr>
      </w:pPr>
      <w:r w:rsidRPr="003D4913">
        <w:rPr>
          <w:rFonts w:ascii="Segoe UI" w:eastAsia="Times New Roman" w:hAnsi="Segoe UI" w:cs="Segoe UI"/>
          <w:b/>
          <w:bCs/>
          <w:color w:val="121416"/>
          <w:sz w:val="24"/>
          <w:szCs w:val="24"/>
          <w:lang w:val="it-IT" w:eastAsia="ro-RO"/>
        </w:rPr>
        <w:t>documente doveditoare ale componenței familiei: </w:t>
      </w:r>
      <w:r w:rsidRPr="003D4913">
        <w:rPr>
          <w:rFonts w:ascii="Segoe UI" w:eastAsia="Times New Roman" w:hAnsi="Segoe UI" w:cs="Segoe UI"/>
          <w:color w:val="121416"/>
          <w:sz w:val="24"/>
          <w:szCs w:val="24"/>
          <w:lang w:val="it-IT" w:eastAsia="ro-RO"/>
        </w:rPr>
        <w:t>certificatele de naștere ale copiilor sub 14 ani, actele de identitate ale persoanelor care au peste 14 ani, acte referitoare la starea civilă de la momentul depunerii cererii, certificatul de divorț și convenția notarială încheiată în cadrul procesului de divorț cu copii minori, sentință judecătorească din care să rezulte stabilirea domiciliului copilului/copiilor la unul dintre părinți, certificat de deces, decizia instanței de menținere a stării de arest, raport de anchetă socială în cazul părinților dispăruți, după caz.</w:t>
      </w:r>
    </w:p>
    <w:p w14:paraId="6D5AC7F3" w14:textId="77777777" w:rsidR="00B40403" w:rsidRPr="003D4913" w:rsidRDefault="00B40403">
      <w:pPr>
        <w:pBdr>
          <w:top w:val="nil"/>
          <w:left w:val="nil"/>
          <w:bottom w:val="nil"/>
          <w:right w:val="nil"/>
          <w:between w:val="nil"/>
        </w:pBdr>
        <w:tabs>
          <w:tab w:val="left" w:pos="2268"/>
        </w:tabs>
        <w:spacing w:after="0" w:line="360" w:lineRule="auto"/>
        <w:rPr>
          <w:rFonts w:ascii="Times New Roman" w:eastAsia="Times New Roman" w:hAnsi="Times New Roman" w:cs="Times New Roman"/>
          <w:b/>
          <w:color w:val="000000"/>
          <w:sz w:val="28"/>
          <w:szCs w:val="28"/>
          <w:lang w:val="it-IT"/>
        </w:rPr>
      </w:pPr>
    </w:p>
    <w:p w14:paraId="6D5AC7F4" w14:textId="77777777" w:rsidR="00B40403" w:rsidRPr="003D4913" w:rsidRDefault="00B40403">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lang w:val="it-IT"/>
        </w:rPr>
      </w:pPr>
    </w:p>
    <w:p w14:paraId="78803FF4" w14:textId="77777777" w:rsidR="003D4913" w:rsidRDefault="003D4913">
      <w:pPr>
        <w:jc w:val="center"/>
        <w:rPr>
          <w:rFonts w:ascii="Times New Roman" w:eastAsia="Times New Roman" w:hAnsi="Times New Roman" w:cs="Times New Roman"/>
          <w:b/>
          <w:sz w:val="28"/>
          <w:szCs w:val="28"/>
          <w:lang w:val="it-IT"/>
        </w:rPr>
      </w:pPr>
    </w:p>
    <w:p w14:paraId="6D5AC7F5" w14:textId="25138273" w:rsidR="00B40403" w:rsidRPr="003D4913" w:rsidRDefault="00423F86">
      <w:pPr>
        <w:jc w:val="center"/>
        <w:rPr>
          <w:rFonts w:ascii="Times New Roman" w:eastAsia="Times New Roman" w:hAnsi="Times New Roman" w:cs="Times New Roman"/>
          <w:b/>
          <w:sz w:val="28"/>
          <w:szCs w:val="28"/>
          <w:lang w:val="it-IT"/>
        </w:rPr>
      </w:pPr>
      <w:r w:rsidRPr="003D4913">
        <w:rPr>
          <w:rFonts w:ascii="Times New Roman" w:eastAsia="Times New Roman" w:hAnsi="Times New Roman" w:cs="Times New Roman"/>
          <w:b/>
          <w:sz w:val="28"/>
          <w:szCs w:val="28"/>
          <w:lang w:val="it-IT"/>
        </w:rPr>
        <w:t>1.BURSA SOCIALĂ PENTRU VENITURI MICI</w:t>
      </w:r>
    </w:p>
    <w:p w14:paraId="6D5AC7F6" w14:textId="77777777" w:rsidR="00B40403" w:rsidRPr="003D4913" w:rsidRDefault="00423F86">
      <w:pPr>
        <w:jc w:val="both"/>
        <w:rPr>
          <w:rFonts w:ascii="Times New Roman" w:eastAsia="Times New Roman" w:hAnsi="Times New Roman" w:cs="Times New Roman"/>
          <w:b/>
          <w:color w:val="FF0000"/>
          <w:sz w:val="28"/>
          <w:szCs w:val="28"/>
          <w:lang w:val="it-IT"/>
        </w:rPr>
      </w:pPr>
      <w:bookmarkStart w:id="1" w:name="_1fob9te" w:colFirst="0" w:colLast="0"/>
      <w:bookmarkEnd w:id="1"/>
      <w:r w:rsidRPr="003D4913">
        <w:rPr>
          <w:rFonts w:ascii="Times New Roman" w:eastAsia="Times New Roman" w:hAnsi="Times New Roman" w:cs="Times New Roman"/>
          <w:b/>
          <w:color w:val="FF0000"/>
          <w:sz w:val="28"/>
          <w:szCs w:val="28"/>
          <w:lang w:val="it-IT"/>
        </w:rPr>
        <w:t>Venitul mediu lunar net pe membru de familie, supus impozitului pe venit, în perioada 1 septembrie 2023 - 31 august 2024 este mai mic decât 1181,5 LEI.</w:t>
      </w:r>
    </w:p>
    <w:p w14:paraId="6D5AC7F7" w14:textId="77777777" w:rsidR="00B40403" w:rsidRPr="003D4913" w:rsidRDefault="00423F86">
      <w:pPr>
        <w:jc w:val="both"/>
        <w:rPr>
          <w:rFonts w:ascii="Times New Roman" w:eastAsia="Times New Roman" w:hAnsi="Times New Roman" w:cs="Times New Roman"/>
          <w:sz w:val="28"/>
          <w:szCs w:val="28"/>
          <w:u w:val="single"/>
          <w:lang w:val="it-IT"/>
        </w:rPr>
      </w:pPr>
      <w:r w:rsidRPr="003D4913">
        <w:rPr>
          <w:rFonts w:ascii="Times New Roman" w:eastAsia="Times New Roman" w:hAnsi="Times New Roman" w:cs="Times New Roman"/>
          <w:sz w:val="28"/>
          <w:szCs w:val="28"/>
          <w:u w:val="single"/>
          <w:lang w:val="it-IT"/>
        </w:rPr>
        <w:t>Actele vor fi arhivate în dosar de plastic cu șină, în următoarea ordine:</w:t>
      </w:r>
    </w:p>
    <w:p w14:paraId="6D5AC7F8" w14:textId="77777777" w:rsidR="00B40403" w:rsidRPr="003D4913" w:rsidRDefault="00423F86">
      <w:pPr>
        <w:spacing w:line="240" w:lineRule="auto"/>
        <w:jc w:val="both"/>
        <w:rPr>
          <w:rFonts w:ascii="Times New Roman" w:eastAsia="Times New Roman" w:hAnsi="Times New Roman" w:cs="Times New Roman"/>
          <w:i/>
          <w:sz w:val="28"/>
          <w:szCs w:val="28"/>
          <w:lang w:val="it-IT"/>
        </w:rPr>
      </w:pPr>
      <w:r w:rsidRPr="003D4913">
        <w:rPr>
          <w:rFonts w:ascii="Times New Roman" w:eastAsia="Times New Roman" w:hAnsi="Times New Roman" w:cs="Times New Roman"/>
          <w:b/>
          <w:sz w:val="28"/>
          <w:szCs w:val="28"/>
          <w:lang w:val="it-IT"/>
        </w:rPr>
        <w:t>-</w:t>
      </w:r>
      <w:r w:rsidRPr="003D4913">
        <w:rPr>
          <w:rFonts w:ascii="Times New Roman" w:eastAsia="Times New Roman" w:hAnsi="Times New Roman" w:cs="Times New Roman"/>
          <w:i/>
          <w:sz w:val="28"/>
          <w:szCs w:val="28"/>
          <w:lang w:val="it-IT"/>
        </w:rPr>
        <w:t xml:space="preserve"> </w:t>
      </w:r>
      <w:r w:rsidRPr="003D4913">
        <w:rPr>
          <w:rFonts w:ascii="Times New Roman" w:eastAsia="Times New Roman" w:hAnsi="Times New Roman" w:cs="Times New Roman"/>
          <w:sz w:val="28"/>
          <w:szCs w:val="28"/>
          <w:lang w:val="it-IT"/>
        </w:rPr>
        <w:t>Cerere tip completată de părinte/tutore legal instituit/ reprezentant legal/elev major</w:t>
      </w:r>
    </w:p>
    <w:p w14:paraId="6D5AC7F9" w14:textId="77777777" w:rsidR="00B40403" w:rsidRPr="003D4913" w:rsidRDefault="00423F86">
      <w:pPr>
        <w:spacing w:line="24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-copie CI elev </w:t>
      </w:r>
    </w:p>
    <w:p w14:paraId="6D5AC7FA" w14:textId="77777777" w:rsidR="00B40403" w:rsidRPr="003D4913" w:rsidRDefault="00423F86">
      <w:pPr>
        <w:spacing w:line="24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b/>
          <w:sz w:val="28"/>
          <w:szCs w:val="28"/>
          <w:lang w:val="it-IT"/>
        </w:rPr>
        <w:t>-</w:t>
      </w:r>
      <w:r w:rsidRPr="003D4913">
        <w:rPr>
          <w:rFonts w:ascii="Times New Roman" w:eastAsia="Times New Roman" w:hAnsi="Times New Roman" w:cs="Times New Roman"/>
          <w:sz w:val="28"/>
          <w:szCs w:val="28"/>
          <w:lang w:val="it-IT"/>
        </w:rPr>
        <w:t xml:space="preserve"> copie certificat de nastere elev </w:t>
      </w:r>
    </w:p>
    <w:p w14:paraId="6D5AC7FB" w14:textId="77777777" w:rsidR="00B40403" w:rsidRPr="003D4913" w:rsidRDefault="00423F86">
      <w:pPr>
        <w:spacing w:line="24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 copie CI tata </w:t>
      </w:r>
    </w:p>
    <w:p w14:paraId="6D5AC7FC" w14:textId="77777777" w:rsidR="00B40403" w:rsidRPr="003D4913" w:rsidRDefault="00423F86">
      <w:pPr>
        <w:spacing w:line="24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 copie CI mama </w:t>
      </w:r>
    </w:p>
    <w:p w14:paraId="6D5AC7FD" w14:textId="77777777" w:rsidR="00B40403" w:rsidRPr="003D4913" w:rsidRDefault="00423F86">
      <w:pPr>
        <w:spacing w:line="24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 copii certificate de naștere ale fraților/surorilor elevului  mai mici de 14 ani </w:t>
      </w:r>
    </w:p>
    <w:p w14:paraId="6D5AC7FE" w14:textId="77777777" w:rsidR="00B40403" w:rsidRPr="003D4913" w:rsidRDefault="00423F86">
      <w:pPr>
        <w:spacing w:line="24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copio CI ale fraților/surorilor elevului  mai mari de 14 ani care se află în întreținere</w:t>
      </w:r>
    </w:p>
    <w:p w14:paraId="6D5AC7FF" w14:textId="77777777" w:rsidR="00B40403" w:rsidRPr="003D4913" w:rsidRDefault="00423F86">
      <w:pPr>
        <w:spacing w:after="0" w:line="36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 copie certificat de căsătorie, dacă e cazul </w:t>
      </w:r>
    </w:p>
    <w:p w14:paraId="6D5AC800" w14:textId="77777777" w:rsidR="00B40403" w:rsidRPr="003D4913" w:rsidRDefault="00423F86">
      <w:pPr>
        <w:spacing w:after="0" w:line="36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 Adeverință de student/ elev școală postliceală pentru frați/surori cu vârsta până la 26 de ani </w:t>
      </w:r>
    </w:p>
    <w:p w14:paraId="6D5AC801" w14:textId="77777777" w:rsidR="00B40403" w:rsidRPr="003D4913" w:rsidRDefault="00423F86">
      <w:pPr>
        <w:spacing w:after="0" w:line="36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Declarația mamei pe propria răspundere privind veniturile nete, cu caracter permanent, supuse impozitului pe venit,  obținute în perioada 1 septembrie 2023-31 august 2024 si acordul mamei privind prelucrarea datelor cu caracter personal pentru verificarea respectării criteriilor de acordarea bursei</w:t>
      </w:r>
    </w:p>
    <w:p w14:paraId="6D5AC802" w14:textId="77777777" w:rsidR="00B40403" w:rsidRPr="003D4913" w:rsidRDefault="00423F86">
      <w:pPr>
        <w:spacing w:after="0" w:line="36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 Declarația tatălui pe propria răspundere privind veniturile nete, cu caracter permanent, supuse impozitului pe venit,  obținute în perioada 1 septembrie 2023-31 august 2024 si acordul tatălui privind prelucrarea datelor cu caracter personal pentru verificarea respectării criteriilor de acordarea bursei </w:t>
      </w:r>
    </w:p>
    <w:p w14:paraId="6D5AC808" w14:textId="77777777" w:rsidR="00B40403" w:rsidRPr="003D4913" w:rsidRDefault="00B40403" w:rsidP="003D4913">
      <w:pPr>
        <w:rPr>
          <w:rFonts w:ascii="Times New Roman" w:eastAsia="Times New Roman" w:hAnsi="Times New Roman" w:cs="Times New Roman"/>
          <w:b/>
          <w:sz w:val="28"/>
          <w:szCs w:val="28"/>
          <w:lang w:val="it-IT"/>
        </w:rPr>
      </w:pPr>
    </w:p>
    <w:p w14:paraId="6D5AC809" w14:textId="77777777" w:rsidR="00B40403" w:rsidRPr="003D4913" w:rsidRDefault="00423F86">
      <w:pPr>
        <w:jc w:val="center"/>
        <w:rPr>
          <w:rFonts w:ascii="Times New Roman" w:eastAsia="Times New Roman" w:hAnsi="Times New Roman" w:cs="Times New Roman"/>
          <w:b/>
          <w:sz w:val="28"/>
          <w:szCs w:val="28"/>
          <w:lang w:val="it-IT"/>
        </w:rPr>
      </w:pPr>
      <w:r w:rsidRPr="003D4913">
        <w:rPr>
          <w:rFonts w:ascii="Times New Roman" w:eastAsia="Times New Roman" w:hAnsi="Times New Roman" w:cs="Times New Roman"/>
          <w:b/>
          <w:sz w:val="28"/>
          <w:szCs w:val="28"/>
          <w:lang w:val="it-IT"/>
        </w:rPr>
        <w:t>2.Bursa socială pentru elevii orfani sau asupra cărora a fost instituită o măsură de protecție social</w:t>
      </w:r>
    </w:p>
    <w:p w14:paraId="6D5AC80A" w14:textId="77777777" w:rsidR="00B40403" w:rsidRPr="003D4913" w:rsidRDefault="00B40403">
      <w:pPr>
        <w:jc w:val="center"/>
        <w:rPr>
          <w:rFonts w:ascii="Times New Roman" w:eastAsia="Times New Roman" w:hAnsi="Times New Roman" w:cs="Times New Roman"/>
          <w:b/>
          <w:sz w:val="28"/>
          <w:szCs w:val="28"/>
          <w:lang w:val="it-IT"/>
        </w:rPr>
      </w:pPr>
    </w:p>
    <w:p w14:paraId="6D5AC80B" w14:textId="77777777" w:rsidR="00B40403" w:rsidRPr="003D4913" w:rsidRDefault="00423F86">
      <w:pPr>
        <w:jc w:val="both"/>
        <w:rPr>
          <w:rFonts w:ascii="Times New Roman" w:eastAsia="Times New Roman" w:hAnsi="Times New Roman" w:cs="Times New Roman"/>
          <w:sz w:val="28"/>
          <w:szCs w:val="28"/>
          <w:u w:val="single"/>
          <w:lang w:val="it-IT"/>
        </w:rPr>
      </w:pPr>
      <w:r w:rsidRPr="003D4913">
        <w:rPr>
          <w:rFonts w:ascii="Times New Roman" w:eastAsia="Times New Roman" w:hAnsi="Times New Roman" w:cs="Times New Roman"/>
          <w:sz w:val="28"/>
          <w:szCs w:val="28"/>
          <w:u w:val="single"/>
          <w:lang w:val="it-IT"/>
        </w:rPr>
        <w:t>Actele vor fi arhivate în dosar de plastic cu șină, în următoarea ordine:</w:t>
      </w:r>
    </w:p>
    <w:p w14:paraId="6D5AC80C" w14:textId="77777777" w:rsidR="00B40403" w:rsidRPr="003D4913" w:rsidRDefault="00423F86">
      <w:pPr>
        <w:spacing w:line="240" w:lineRule="auto"/>
        <w:jc w:val="both"/>
        <w:rPr>
          <w:rFonts w:ascii="Times New Roman" w:eastAsia="Times New Roman" w:hAnsi="Times New Roman" w:cs="Times New Roman"/>
          <w:i/>
          <w:sz w:val="28"/>
          <w:szCs w:val="28"/>
          <w:lang w:val="it-IT"/>
        </w:rPr>
      </w:pPr>
      <w:r w:rsidRPr="003D4913">
        <w:rPr>
          <w:rFonts w:ascii="Times New Roman" w:eastAsia="Times New Roman" w:hAnsi="Times New Roman" w:cs="Times New Roman"/>
          <w:b/>
          <w:sz w:val="28"/>
          <w:szCs w:val="28"/>
          <w:lang w:val="it-IT"/>
        </w:rPr>
        <w:t>-</w:t>
      </w:r>
      <w:r w:rsidRPr="003D4913">
        <w:rPr>
          <w:rFonts w:ascii="Times New Roman" w:eastAsia="Times New Roman" w:hAnsi="Times New Roman" w:cs="Times New Roman"/>
          <w:i/>
          <w:sz w:val="28"/>
          <w:szCs w:val="28"/>
          <w:lang w:val="it-IT"/>
        </w:rPr>
        <w:t xml:space="preserve"> </w:t>
      </w:r>
      <w:r w:rsidRPr="003D4913">
        <w:rPr>
          <w:rFonts w:ascii="Times New Roman" w:eastAsia="Times New Roman" w:hAnsi="Times New Roman" w:cs="Times New Roman"/>
          <w:sz w:val="28"/>
          <w:szCs w:val="28"/>
          <w:lang w:val="it-IT"/>
        </w:rPr>
        <w:t>Cerere tip completată de părinte/tutore legal instituit/ reprezentant legal/elev major</w:t>
      </w:r>
    </w:p>
    <w:p w14:paraId="6D5AC80D" w14:textId="77777777" w:rsidR="00B40403" w:rsidRPr="003D4913" w:rsidRDefault="00423F86">
      <w:pPr>
        <w:spacing w:line="24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-copie CI elev (copie)</w:t>
      </w:r>
    </w:p>
    <w:p w14:paraId="6D5AC80E" w14:textId="77777777" w:rsidR="00B40403" w:rsidRPr="003D4913" w:rsidRDefault="00423F86">
      <w:pPr>
        <w:spacing w:line="24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b/>
          <w:sz w:val="28"/>
          <w:szCs w:val="28"/>
          <w:lang w:val="it-IT"/>
        </w:rPr>
        <w:t>-</w:t>
      </w:r>
      <w:r w:rsidRPr="003D4913">
        <w:rPr>
          <w:rFonts w:ascii="Times New Roman" w:eastAsia="Times New Roman" w:hAnsi="Times New Roman" w:cs="Times New Roman"/>
          <w:sz w:val="28"/>
          <w:szCs w:val="28"/>
          <w:lang w:val="it-IT"/>
        </w:rPr>
        <w:t xml:space="preserve"> copie certificat de nastere elev </w:t>
      </w:r>
    </w:p>
    <w:p w14:paraId="6D5AC80F" w14:textId="77777777" w:rsidR="00B40403" w:rsidRPr="003D4913" w:rsidRDefault="00423F86">
      <w:pPr>
        <w:spacing w:line="24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 copie CI părinte </w:t>
      </w:r>
    </w:p>
    <w:p w14:paraId="6D5AC810" w14:textId="77777777" w:rsidR="00B40403" w:rsidRPr="003D4913" w:rsidRDefault="00423F86">
      <w:pPr>
        <w:spacing w:after="0" w:line="360" w:lineRule="auto"/>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 copie certificat de deces părinte/părinți </w:t>
      </w:r>
    </w:p>
    <w:p w14:paraId="6D5AC811" w14:textId="77777777" w:rsidR="00B40403" w:rsidRPr="003D4913" w:rsidRDefault="00423F86">
      <w:pPr>
        <w:spacing w:after="0" w:line="360" w:lineRule="auto"/>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sz w:val="28"/>
          <w:szCs w:val="28"/>
          <w:lang w:val="it-IT"/>
        </w:rPr>
        <w:lastRenderedPageBreak/>
        <w:t xml:space="preserve">- Copie Decizie a comisiei pentru protecția copilului sau Hotărâre judecătorească privind instituirea măsurii de protecție socială </w:t>
      </w:r>
    </w:p>
    <w:p w14:paraId="6D5AC813" w14:textId="77777777" w:rsidR="00B40403" w:rsidRPr="003D4913" w:rsidRDefault="00B40403" w:rsidP="003D4913">
      <w:pPr>
        <w:pBdr>
          <w:top w:val="nil"/>
          <w:left w:val="nil"/>
          <w:bottom w:val="nil"/>
          <w:right w:val="nil"/>
          <w:between w:val="nil"/>
        </w:pBdr>
        <w:tabs>
          <w:tab w:val="left" w:pos="0"/>
        </w:tabs>
        <w:spacing w:after="0" w:line="360" w:lineRule="auto"/>
        <w:ind w:right="-266"/>
        <w:jc w:val="both"/>
        <w:rPr>
          <w:rFonts w:ascii="Times New Roman" w:eastAsia="Times New Roman" w:hAnsi="Times New Roman" w:cs="Times New Roman"/>
          <w:b/>
          <w:color w:val="000000"/>
          <w:sz w:val="28"/>
          <w:szCs w:val="28"/>
          <w:lang w:val="it-IT"/>
        </w:rPr>
      </w:pPr>
    </w:p>
    <w:p w14:paraId="6D5AC814" w14:textId="77777777" w:rsidR="00B40403" w:rsidRPr="003D4913" w:rsidRDefault="00423F86">
      <w:pPr>
        <w:jc w:val="center"/>
        <w:rPr>
          <w:rFonts w:ascii="Times New Roman" w:eastAsia="Times New Roman" w:hAnsi="Times New Roman" w:cs="Times New Roman"/>
          <w:b/>
          <w:sz w:val="28"/>
          <w:szCs w:val="28"/>
          <w:lang w:val="it-IT"/>
        </w:rPr>
      </w:pPr>
      <w:r w:rsidRPr="003D4913">
        <w:rPr>
          <w:rFonts w:ascii="Times New Roman" w:eastAsia="Times New Roman" w:hAnsi="Times New Roman" w:cs="Times New Roman"/>
          <w:sz w:val="28"/>
          <w:szCs w:val="28"/>
          <w:lang w:val="it-IT"/>
        </w:rPr>
        <w:t>3.</w:t>
      </w:r>
      <w:r w:rsidRPr="003D4913">
        <w:rPr>
          <w:rFonts w:ascii="Times New Roman" w:eastAsia="Times New Roman" w:hAnsi="Times New Roman" w:cs="Times New Roman"/>
          <w:b/>
          <w:sz w:val="28"/>
          <w:szCs w:val="28"/>
          <w:lang w:val="it-IT"/>
        </w:rPr>
        <w:t>Bursa socială pentru elevii care provin din familii monoparentale</w:t>
      </w:r>
    </w:p>
    <w:p w14:paraId="6D5AC815" w14:textId="77777777" w:rsidR="00B40403" w:rsidRPr="003D4913" w:rsidRDefault="00423F86">
      <w:pPr>
        <w:jc w:val="both"/>
        <w:rPr>
          <w:rFonts w:ascii="Times New Roman" w:eastAsia="Times New Roman" w:hAnsi="Times New Roman" w:cs="Times New Roman"/>
          <w:b/>
          <w:color w:val="FF0000"/>
          <w:sz w:val="28"/>
          <w:szCs w:val="28"/>
          <w:lang w:val="it-IT"/>
        </w:rPr>
      </w:pPr>
      <w:r w:rsidRPr="003D4913">
        <w:rPr>
          <w:rFonts w:ascii="Times New Roman" w:eastAsia="Times New Roman" w:hAnsi="Times New Roman" w:cs="Times New Roman"/>
          <w:b/>
          <w:color w:val="FF0000"/>
          <w:sz w:val="28"/>
          <w:szCs w:val="28"/>
          <w:lang w:val="it-IT"/>
        </w:rPr>
        <w:t>Venitul mediu lunar net pe membru de familie, supus impozitului pe venit, în perioada 1 septembrie 2023 - 31 august 2024 este mai mic decât 2363 LEI.</w:t>
      </w:r>
    </w:p>
    <w:p w14:paraId="6D5AC816" w14:textId="77777777" w:rsidR="00B40403" w:rsidRPr="003D4913" w:rsidRDefault="00423F86">
      <w:pPr>
        <w:jc w:val="both"/>
        <w:rPr>
          <w:rFonts w:ascii="Times New Roman" w:eastAsia="Times New Roman" w:hAnsi="Times New Roman" w:cs="Times New Roman"/>
          <w:b/>
          <w:sz w:val="24"/>
          <w:szCs w:val="24"/>
          <w:lang w:val="it-IT"/>
        </w:rPr>
      </w:pPr>
      <w:r w:rsidRPr="003D4913">
        <w:rPr>
          <w:rFonts w:ascii="Times New Roman" w:eastAsia="Times New Roman" w:hAnsi="Times New Roman" w:cs="Times New Roman"/>
          <w:sz w:val="24"/>
          <w:szCs w:val="24"/>
          <w:lang w:val="it-IT"/>
        </w:rPr>
        <w:t xml:space="preserve">Art 5)  - (1) </w:t>
      </w:r>
      <w:r w:rsidRPr="003D4913">
        <w:rPr>
          <w:rFonts w:ascii="Times New Roman" w:eastAsia="Times New Roman" w:hAnsi="Times New Roman" w:cs="Times New Roman"/>
          <w:b/>
          <w:sz w:val="24"/>
          <w:szCs w:val="24"/>
          <w:lang w:val="it-IT"/>
        </w:rPr>
        <w:t xml:space="preserve">Prin „familie” se înțelege soțul și soția cu copiii lor necăsătoriți, aflați în întreținere, cu vârsta de până la 18 ani sau de până la 26 de ani pentru cei care urmează o formă de învățământ — cursuri de zi, organizată potrivit legii, cu domiciliul ori reședința comună înscrisă în actele de identitate și care locuiesc împreună. </w:t>
      </w:r>
    </w:p>
    <w:p w14:paraId="6D5AC817" w14:textId="77777777" w:rsidR="00B40403" w:rsidRPr="003D4913" w:rsidRDefault="00423F86">
      <w:pPr>
        <w:jc w:val="both"/>
        <w:rPr>
          <w:rFonts w:ascii="Times New Roman" w:eastAsia="Times New Roman" w:hAnsi="Times New Roman" w:cs="Times New Roman"/>
          <w:b/>
          <w:sz w:val="24"/>
          <w:szCs w:val="24"/>
          <w:lang w:val="it-IT"/>
        </w:rPr>
      </w:pPr>
      <w:r w:rsidRPr="003D4913">
        <w:rPr>
          <w:rFonts w:ascii="Times New Roman" w:eastAsia="Times New Roman" w:hAnsi="Times New Roman" w:cs="Times New Roman"/>
          <w:b/>
          <w:sz w:val="24"/>
          <w:szCs w:val="24"/>
          <w:lang w:val="it-IT"/>
        </w:rPr>
        <w:t xml:space="preserve">(2) Se asimilează termenului „familie” bărbatul și femeia necăsătoriți, cu copiii lor necăsătoriți și/sau ai fiecăruia dintre ei, având vârsta de până la 18 ani sau de până la 26 de ani dacă urmează o formă de învățământ — cursuri de zi, organizată potrivit legii, care locuiesc împreună, dacă această situație se confirmă la verificarea în teren. </w:t>
      </w:r>
    </w:p>
    <w:p w14:paraId="6D5AC818" w14:textId="77777777" w:rsidR="00B40403" w:rsidRPr="003D4913" w:rsidRDefault="00423F86">
      <w:pPr>
        <w:jc w:val="both"/>
        <w:rPr>
          <w:rFonts w:ascii="Times New Roman" w:eastAsia="Times New Roman" w:hAnsi="Times New Roman" w:cs="Times New Roman"/>
          <w:b/>
          <w:sz w:val="24"/>
          <w:szCs w:val="24"/>
          <w:lang w:val="it-IT"/>
        </w:rPr>
      </w:pPr>
      <w:r w:rsidRPr="003D4913">
        <w:rPr>
          <w:rFonts w:ascii="Times New Roman" w:eastAsia="Times New Roman" w:hAnsi="Times New Roman" w:cs="Times New Roman"/>
          <w:b/>
          <w:sz w:val="24"/>
          <w:szCs w:val="24"/>
          <w:lang w:val="it-IT"/>
        </w:rPr>
        <w:t xml:space="preserve">(3) Sintagma „familie monoparentală” desemnează familia formată din persoana singură și copilul/copiii aflat/aflați în întreținere, în vârstă de până la 18 ani sau de până la 26 de ani pentru cei care urmează o formă de învățământ — cursuri de zi, organizată potrivit legii, și care locuiesc și gospodăresc împreună. </w:t>
      </w:r>
    </w:p>
    <w:p w14:paraId="6D5AC819" w14:textId="77777777" w:rsidR="00B40403" w:rsidRPr="003D4913" w:rsidRDefault="00423F86">
      <w:pPr>
        <w:spacing w:after="0"/>
        <w:jc w:val="both"/>
        <w:rPr>
          <w:rFonts w:ascii="Times New Roman" w:eastAsia="Times New Roman" w:hAnsi="Times New Roman" w:cs="Times New Roman"/>
          <w:b/>
          <w:sz w:val="24"/>
          <w:szCs w:val="24"/>
          <w:lang w:val="it-IT"/>
        </w:rPr>
      </w:pPr>
      <w:r w:rsidRPr="003D4913">
        <w:rPr>
          <w:rFonts w:ascii="Times New Roman" w:eastAsia="Times New Roman" w:hAnsi="Times New Roman" w:cs="Times New Roman"/>
          <w:b/>
          <w:sz w:val="24"/>
          <w:szCs w:val="24"/>
          <w:lang w:val="it-IT"/>
        </w:rPr>
        <w:t xml:space="preserve">(4) Prin persoană singură din familia monoparentală se înțelege persoana care se află în una dintre următoarele situații: </w:t>
      </w:r>
    </w:p>
    <w:p w14:paraId="6D5AC81A" w14:textId="77777777" w:rsidR="00B40403" w:rsidRPr="003D4913" w:rsidRDefault="00423F86">
      <w:pPr>
        <w:spacing w:after="0"/>
        <w:jc w:val="both"/>
        <w:rPr>
          <w:rFonts w:ascii="Times New Roman" w:eastAsia="Times New Roman" w:hAnsi="Times New Roman" w:cs="Times New Roman"/>
          <w:b/>
          <w:sz w:val="24"/>
          <w:szCs w:val="24"/>
          <w:lang w:val="it-IT"/>
        </w:rPr>
      </w:pPr>
      <w:r w:rsidRPr="003D4913">
        <w:rPr>
          <w:rFonts w:ascii="Times New Roman" w:eastAsia="Times New Roman" w:hAnsi="Times New Roman" w:cs="Times New Roman"/>
          <w:b/>
          <w:sz w:val="24"/>
          <w:szCs w:val="24"/>
          <w:lang w:val="it-IT"/>
        </w:rPr>
        <w:t xml:space="preserve">a) este necăsătorită; </w:t>
      </w:r>
    </w:p>
    <w:p w14:paraId="6D5AC81B" w14:textId="77777777" w:rsidR="00B40403" w:rsidRPr="003D4913" w:rsidRDefault="00423F86">
      <w:pPr>
        <w:spacing w:after="0"/>
        <w:jc w:val="both"/>
        <w:rPr>
          <w:rFonts w:ascii="Times New Roman" w:eastAsia="Times New Roman" w:hAnsi="Times New Roman" w:cs="Times New Roman"/>
          <w:b/>
          <w:sz w:val="24"/>
          <w:szCs w:val="24"/>
          <w:lang w:val="it-IT"/>
        </w:rPr>
      </w:pPr>
      <w:r w:rsidRPr="003D4913">
        <w:rPr>
          <w:rFonts w:ascii="Times New Roman" w:eastAsia="Times New Roman" w:hAnsi="Times New Roman" w:cs="Times New Roman"/>
          <w:b/>
          <w:sz w:val="24"/>
          <w:szCs w:val="24"/>
          <w:lang w:val="it-IT"/>
        </w:rPr>
        <w:t xml:space="preserve">b) este văduvă; </w:t>
      </w:r>
    </w:p>
    <w:p w14:paraId="6D5AC81C" w14:textId="77777777" w:rsidR="00B40403" w:rsidRPr="003D4913" w:rsidRDefault="00423F86">
      <w:pPr>
        <w:spacing w:after="0"/>
        <w:jc w:val="both"/>
        <w:rPr>
          <w:rFonts w:ascii="Times New Roman" w:eastAsia="Times New Roman" w:hAnsi="Times New Roman" w:cs="Times New Roman"/>
          <w:b/>
          <w:sz w:val="24"/>
          <w:szCs w:val="24"/>
          <w:lang w:val="it-IT"/>
        </w:rPr>
      </w:pPr>
      <w:r w:rsidRPr="003D4913">
        <w:rPr>
          <w:rFonts w:ascii="Times New Roman" w:eastAsia="Times New Roman" w:hAnsi="Times New Roman" w:cs="Times New Roman"/>
          <w:b/>
          <w:sz w:val="24"/>
          <w:szCs w:val="24"/>
          <w:lang w:val="it-IT"/>
        </w:rPr>
        <w:t>c) este divorțată și nu s-a recăsătorit;</w:t>
      </w:r>
    </w:p>
    <w:p w14:paraId="6D5AC81D" w14:textId="77777777" w:rsidR="00B40403" w:rsidRPr="003D4913" w:rsidRDefault="00423F86">
      <w:pPr>
        <w:spacing w:after="0"/>
        <w:jc w:val="both"/>
        <w:rPr>
          <w:rFonts w:ascii="Times New Roman" w:eastAsia="Times New Roman" w:hAnsi="Times New Roman" w:cs="Times New Roman"/>
          <w:b/>
          <w:sz w:val="24"/>
          <w:szCs w:val="24"/>
          <w:lang w:val="it-IT"/>
        </w:rPr>
      </w:pPr>
      <w:r w:rsidRPr="003D4913">
        <w:rPr>
          <w:rFonts w:ascii="Times New Roman" w:eastAsia="Times New Roman" w:hAnsi="Times New Roman" w:cs="Times New Roman"/>
          <w:b/>
          <w:sz w:val="24"/>
          <w:szCs w:val="24"/>
          <w:lang w:val="it-IT"/>
        </w:rPr>
        <w:t xml:space="preserve"> d) al/a cărei soț/soție este declarat/declarată dispărut/dispărută prin hotărâre judecătorească; </w:t>
      </w:r>
    </w:p>
    <w:p w14:paraId="6D5AC81E" w14:textId="77777777" w:rsidR="00B40403" w:rsidRPr="003D4913" w:rsidRDefault="00423F86">
      <w:pPr>
        <w:spacing w:after="0"/>
        <w:jc w:val="both"/>
        <w:rPr>
          <w:rFonts w:ascii="Times New Roman" w:eastAsia="Times New Roman" w:hAnsi="Times New Roman" w:cs="Times New Roman"/>
          <w:b/>
          <w:sz w:val="24"/>
          <w:szCs w:val="24"/>
          <w:lang w:val="it-IT"/>
        </w:rPr>
      </w:pPr>
      <w:r w:rsidRPr="003D4913">
        <w:rPr>
          <w:rFonts w:ascii="Times New Roman" w:eastAsia="Times New Roman" w:hAnsi="Times New Roman" w:cs="Times New Roman"/>
          <w:b/>
          <w:sz w:val="24"/>
          <w:szCs w:val="24"/>
          <w:lang w:val="it-IT"/>
        </w:rPr>
        <w:t xml:space="preserve">e) al/a cărei soț/soție se află în una dintre situațiile prevăzute la art. 178 lit. c) sau d) din Legea nr. 287/2009 privind Codul civil, republicată, cu modificările și completările ulterioare; </w:t>
      </w:r>
    </w:p>
    <w:p w14:paraId="6D5AC81F" w14:textId="77777777" w:rsidR="00B40403" w:rsidRPr="003D4913" w:rsidRDefault="00423F86">
      <w:pPr>
        <w:spacing w:after="0"/>
        <w:jc w:val="both"/>
        <w:rPr>
          <w:rFonts w:ascii="Times New Roman" w:eastAsia="Times New Roman" w:hAnsi="Times New Roman" w:cs="Times New Roman"/>
          <w:b/>
          <w:sz w:val="24"/>
          <w:szCs w:val="24"/>
          <w:lang w:val="it-IT"/>
        </w:rPr>
      </w:pPr>
      <w:r w:rsidRPr="003D4913">
        <w:rPr>
          <w:rFonts w:ascii="Times New Roman" w:eastAsia="Times New Roman" w:hAnsi="Times New Roman" w:cs="Times New Roman"/>
          <w:b/>
          <w:sz w:val="24"/>
          <w:szCs w:val="24"/>
          <w:lang w:val="it-IT"/>
        </w:rPr>
        <w:t>f) al/a cărei soț/soție este arestat/arestată preventiv pe o perioadă mai mare de 30 de zile sau execută o pedeapsă privativă de libertate și nu participă la întreținerea copiilor;</w:t>
      </w:r>
    </w:p>
    <w:p w14:paraId="6D5AC820" w14:textId="77777777" w:rsidR="00B40403" w:rsidRPr="003D4913" w:rsidRDefault="00423F86">
      <w:pPr>
        <w:spacing w:after="0"/>
        <w:jc w:val="both"/>
        <w:rPr>
          <w:rFonts w:ascii="Times New Roman" w:eastAsia="Times New Roman" w:hAnsi="Times New Roman" w:cs="Times New Roman"/>
          <w:b/>
          <w:sz w:val="24"/>
          <w:szCs w:val="24"/>
          <w:lang w:val="it-IT"/>
        </w:rPr>
      </w:pPr>
      <w:r w:rsidRPr="003D4913">
        <w:rPr>
          <w:rFonts w:ascii="Times New Roman" w:eastAsia="Times New Roman" w:hAnsi="Times New Roman" w:cs="Times New Roman"/>
          <w:b/>
          <w:sz w:val="24"/>
          <w:szCs w:val="24"/>
          <w:lang w:val="it-IT"/>
        </w:rPr>
        <w:t xml:space="preserve"> g) a fost numită tutore sau i s-au încredințat ori dat în plasament unul sau mai mulți copii și se află în una dintre situațiile prevăzute la lit. a)—e).</w:t>
      </w:r>
    </w:p>
    <w:p w14:paraId="6D5AC821" w14:textId="77777777" w:rsidR="00B40403" w:rsidRPr="003D4913" w:rsidRDefault="00423F86">
      <w:pPr>
        <w:jc w:val="both"/>
        <w:rPr>
          <w:rFonts w:ascii="Times New Roman" w:eastAsia="Times New Roman" w:hAnsi="Times New Roman" w:cs="Times New Roman"/>
          <w:b/>
          <w:sz w:val="24"/>
          <w:szCs w:val="24"/>
          <w:u w:val="single"/>
          <w:lang w:val="it-IT"/>
        </w:rPr>
      </w:pPr>
      <w:r w:rsidRPr="003D4913">
        <w:rPr>
          <w:rFonts w:ascii="Times New Roman" w:eastAsia="Times New Roman" w:hAnsi="Times New Roman" w:cs="Times New Roman"/>
          <w:b/>
          <w:sz w:val="24"/>
          <w:szCs w:val="24"/>
          <w:lang w:val="it-IT"/>
        </w:rPr>
        <w:t xml:space="preserve"> (5) Se asimilează termenului „familie” și persoana/ persoanele care se ocupă de întreținerea copilului pe perioada absenței părinților sau tutorelui, conform art. 104 din Legea nr. 272/2004 privind protecția și promovarea drepturilor copilului, republicată, cu modificările și completările ulterioare, și care locuiește/locuiesc împreună cu copiii aflați în întreținerea sa/lor.</w:t>
      </w:r>
    </w:p>
    <w:p w14:paraId="6D5AC822" w14:textId="77777777" w:rsidR="00B40403" w:rsidRPr="003D4913" w:rsidRDefault="00423F86">
      <w:pPr>
        <w:jc w:val="both"/>
        <w:rPr>
          <w:rFonts w:ascii="Times New Roman" w:eastAsia="Times New Roman" w:hAnsi="Times New Roman" w:cs="Times New Roman"/>
          <w:sz w:val="28"/>
          <w:szCs w:val="28"/>
          <w:u w:val="single"/>
          <w:lang w:val="it-IT"/>
        </w:rPr>
      </w:pPr>
      <w:r w:rsidRPr="003D4913">
        <w:rPr>
          <w:rFonts w:ascii="Times New Roman" w:eastAsia="Times New Roman" w:hAnsi="Times New Roman" w:cs="Times New Roman"/>
          <w:sz w:val="28"/>
          <w:szCs w:val="28"/>
          <w:u w:val="single"/>
          <w:lang w:val="it-IT"/>
        </w:rPr>
        <w:t>Actele vor fi arhivate în dosar de plastic cu șină, în următoarea ordine:</w:t>
      </w:r>
    </w:p>
    <w:p w14:paraId="6D5AC823" w14:textId="77777777" w:rsidR="00B40403" w:rsidRPr="003D4913" w:rsidRDefault="00423F86">
      <w:pPr>
        <w:spacing w:after="0" w:line="480" w:lineRule="auto"/>
        <w:jc w:val="both"/>
        <w:rPr>
          <w:rFonts w:ascii="Times New Roman" w:eastAsia="Times New Roman" w:hAnsi="Times New Roman" w:cs="Times New Roman"/>
          <w:i/>
          <w:sz w:val="24"/>
          <w:szCs w:val="24"/>
          <w:lang w:val="it-IT"/>
        </w:rPr>
      </w:pPr>
      <w:r w:rsidRPr="003D4913">
        <w:rPr>
          <w:rFonts w:ascii="Times New Roman" w:eastAsia="Times New Roman" w:hAnsi="Times New Roman" w:cs="Times New Roman"/>
          <w:b/>
          <w:sz w:val="24"/>
          <w:szCs w:val="24"/>
          <w:lang w:val="it-IT"/>
        </w:rPr>
        <w:t>-</w:t>
      </w:r>
      <w:r w:rsidRPr="003D4913">
        <w:rPr>
          <w:rFonts w:ascii="Times New Roman" w:eastAsia="Times New Roman" w:hAnsi="Times New Roman" w:cs="Times New Roman"/>
          <w:i/>
          <w:sz w:val="24"/>
          <w:szCs w:val="24"/>
          <w:lang w:val="it-IT"/>
        </w:rPr>
        <w:t xml:space="preserve"> </w:t>
      </w:r>
      <w:r w:rsidRPr="003D4913">
        <w:rPr>
          <w:rFonts w:ascii="Times New Roman" w:eastAsia="Times New Roman" w:hAnsi="Times New Roman" w:cs="Times New Roman"/>
          <w:sz w:val="24"/>
          <w:szCs w:val="24"/>
          <w:lang w:val="it-IT"/>
        </w:rPr>
        <w:t>Cerere tip completată de părinte/tutore legal instituit/ reprezentant legal/elev major</w:t>
      </w:r>
    </w:p>
    <w:p w14:paraId="6D5AC824" w14:textId="77777777" w:rsidR="00B40403" w:rsidRPr="003D4913" w:rsidRDefault="00423F86">
      <w:pPr>
        <w:spacing w:after="0" w:line="480" w:lineRule="auto"/>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sz w:val="24"/>
          <w:szCs w:val="24"/>
          <w:lang w:val="it-IT"/>
        </w:rPr>
        <w:t>-copie CI elev (copie)</w:t>
      </w:r>
    </w:p>
    <w:p w14:paraId="6D5AC825" w14:textId="77777777" w:rsidR="00B40403" w:rsidRPr="003D4913" w:rsidRDefault="00423F86">
      <w:pPr>
        <w:spacing w:after="0" w:line="480" w:lineRule="auto"/>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b/>
          <w:sz w:val="24"/>
          <w:szCs w:val="24"/>
          <w:lang w:val="it-IT"/>
        </w:rPr>
        <w:t>-</w:t>
      </w:r>
      <w:r w:rsidRPr="003D4913">
        <w:rPr>
          <w:rFonts w:ascii="Times New Roman" w:eastAsia="Times New Roman" w:hAnsi="Times New Roman" w:cs="Times New Roman"/>
          <w:sz w:val="24"/>
          <w:szCs w:val="24"/>
          <w:lang w:val="it-IT"/>
        </w:rPr>
        <w:t xml:space="preserve"> copie certificat de nastere elev </w:t>
      </w:r>
    </w:p>
    <w:p w14:paraId="6D5AC826" w14:textId="77777777" w:rsidR="00B40403" w:rsidRPr="003D4913" w:rsidRDefault="00423F86">
      <w:pPr>
        <w:spacing w:after="0" w:line="480" w:lineRule="auto"/>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sz w:val="24"/>
          <w:szCs w:val="24"/>
          <w:lang w:val="it-IT"/>
        </w:rPr>
        <w:t xml:space="preserve">- copie CI părinte </w:t>
      </w:r>
    </w:p>
    <w:p w14:paraId="6D5AC827" w14:textId="77777777" w:rsidR="00B40403" w:rsidRPr="003D4913" w:rsidRDefault="00423F86">
      <w:pPr>
        <w:spacing w:after="0" w:line="480" w:lineRule="auto"/>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sz w:val="24"/>
          <w:szCs w:val="24"/>
          <w:lang w:val="it-IT"/>
        </w:rPr>
        <w:t xml:space="preserve">- copie sentință judecătorească  divorț, dacă e cazul </w:t>
      </w:r>
    </w:p>
    <w:p w14:paraId="6D5AC828" w14:textId="77777777" w:rsidR="00B40403" w:rsidRPr="003D4913" w:rsidRDefault="00423F86">
      <w:pPr>
        <w:spacing w:after="0" w:line="480" w:lineRule="auto"/>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sz w:val="24"/>
          <w:szCs w:val="24"/>
          <w:lang w:val="it-IT"/>
        </w:rPr>
        <w:t xml:space="preserve">- copie Decizia instanței de menținere a stării de arest, dacă e cazul </w:t>
      </w:r>
    </w:p>
    <w:p w14:paraId="6D5AC829" w14:textId="77777777" w:rsidR="00B40403" w:rsidRPr="003D4913" w:rsidRDefault="00423F86">
      <w:pPr>
        <w:spacing w:after="0" w:line="480" w:lineRule="auto"/>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sz w:val="24"/>
          <w:szCs w:val="24"/>
          <w:lang w:val="it-IT"/>
        </w:rPr>
        <w:t xml:space="preserve">- raport de anchetă socială în cazul părinților dispăruți, dacă e cazul </w:t>
      </w:r>
    </w:p>
    <w:p w14:paraId="6D5AC82A" w14:textId="77777777" w:rsidR="00B40403" w:rsidRPr="003D4913" w:rsidRDefault="00423F86">
      <w:pPr>
        <w:spacing w:after="0" w:line="480" w:lineRule="auto"/>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sz w:val="24"/>
          <w:szCs w:val="24"/>
          <w:lang w:val="it-IT"/>
        </w:rPr>
        <w:lastRenderedPageBreak/>
        <w:t>- Declarația părintelui pe propria răspundere privind veniturile nete, cu caracter permanent, supuse impozitului pe venit, obținute în ultimele 12 luni anterioare depunerii cererii si acordul părintelui privind prelucrarea datelor cu caracter personal pentru verificarea respectării criteriilor de acordarea bursei</w:t>
      </w:r>
    </w:p>
    <w:p w14:paraId="6D5AC82B" w14:textId="77777777" w:rsidR="00B40403" w:rsidRPr="003D4913" w:rsidRDefault="00B40403">
      <w:pPr>
        <w:rPr>
          <w:rFonts w:ascii="Times New Roman" w:eastAsia="Times New Roman" w:hAnsi="Times New Roman" w:cs="Times New Roman"/>
          <w:b/>
          <w:sz w:val="28"/>
          <w:szCs w:val="28"/>
          <w:lang w:val="it-IT"/>
        </w:rPr>
      </w:pPr>
    </w:p>
    <w:p w14:paraId="6D5AC82C" w14:textId="77777777" w:rsidR="00B40403" w:rsidRPr="003D4913" w:rsidRDefault="00423F86">
      <w:pPr>
        <w:jc w:val="center"/>
        <w:rPr>
          <w:rFonts w:ascii="Times New Roman" w:eastAsia="Times New Roman" w:hAnsi="Times New Roman" w:cs="Times New Roman"/>
          <w:b/>
          <w:sz w:val="28"/>
          <w:szCs w:val="28"/>
          <w:lang w:val="it-IT"/>
        </w:rPr>
      </w:pPr>
      <w:r w:rsidRPr="003D4913">
        <w:rPr>
          <w:rFonts w:ascii="Times New Roman" w:eastAsia="Times New Roman" w:hAnsi="Times New Roman" w:cs="Times New Roman"/>
          <w:b/>
          <w:sz w:val="28"/>
          <w:szCs w:val="28"/>
          <w:lang w:val="it-IT"/>
        </w:rPr>
        <w:t>4.BURSA SOCIALĂ MEDICALĂ</w:t>
      </w:r>
    </w:p>
    <w:p w14:paraId="6D5AC82D" w14:textId="77777777" w:rsidR="00B40403" w:rsidRPr="003D4913" w:rsidRDefault="00B40403">
      <w:pPr>
        <w:jc w:val="center"/>
        <w:rPr>
          <w:rFonts w:ascii="Times New Roman" w:eastAsia="Times New Roman" w:hAnsi="Times New Roman" w:cs="Times New Roman"/>
          <w:b/>
          <w:sz w:val="28"/>
          <w:szCs w:val="28"/>
          <w:lang w:val="it-IT"/>
        </w:rPr>
      </w:pPr>
    </w:p>
    <w:p w14:paraId="6D5AC82E" w14:textId="77777777" w:rsidR="00B40403" w:rsidRPr="003D4913" w:rsidRDefault="00423F86">
      <w:pPr>
        <w:jc w:val="both"/>
        <w:rPr>
          <w:rFonts w:ascii="Times New Roman" w:eastAsia="Times New Roman" w:hAnsi="Times New Roman" w:cs="Times New Roman"/>
          <w:sz w:val="28"/>
          <w:szCs w:val="28"/>
          <w:u w:val="single"/>
          <w:lang w:val="it-IT"/>
        </w:rPr>
      </w:pPr>
      <w:r w:rsidRPr="003D4913">
        <w:rPr>
          <w:rFonts w:ascii="Times New Roman" w:eastAsia="Times New Roman" w:hAnsi="Times New Roman" w:cs="Times New Roman"/>
          <w:sz w:val="28"/>
          <w:szCs w:val="28"/>
          <w:u w:val="single"/>
          <w:lang w:val="it-IT"/>
        </w:rPr>
        <w:t>Actele vor fi arhivate în dosar de plastic cu șină, în următoarea ordine:</w:t>
      </w:r>
    </w:p>
    <w:p w14:paraId="6D5AC82F" w14:textId="77777777" w:rsidR="00B40403" w:rsidRPr="003D4913" w:rsidRDefault="00423F86">
      <w:pPr>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b/>
          <w:sz w:val="24"/>
          <w:szCs w:val="24"/>
          <w:lang w:val="it-IT"/>
        </w:rPr>
        <w:t>-</w:t>
      </w:r>
      <w:r w:rsidRPr="003D4913">
        <w:rPr>
          <w:rFonts w:ascii="Times New Roman" w:eastAsia="Times New Roman" w:hAnsi="Times New Roman" w:cs="Times New Roman"/>
          <w:i/>
          <w:sz w:val="24"/>
          <w:szCs w:val="24"/>
          <w:lang w:val="it-IT"/>
        </w:rPr>
        <w:t xml:space="preserve"> </w:t>
      </w:r>
      <w:r w:rsidRPr="003D4913">
        <w:rPr>
          <w:rFonts w:ascii="Times New Roman" w:eastAsia="Times New Roman" w:hAnsi="Times New Roman" w:cs="Times New Roman"/>
          <w:sz w:val="24"/>
          <w:szCs w:val="24"/>
          <w:lang w:val="it-IT"/>
        </w:rPr>
        <w:t>Cerere tip completată de părinte</w:t>
      </w:r>
    </w:p>
    <w:p w14:paraId="6D5AC830" w14:textId="77777777" w:rsidR="00B40403" w:rsidRPr="003D4913" w:rsidRDefault="00423F86">
      <w:pPr>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sz w:val="24"/>
          <w:szCs w:val="24"/>
          <w:lang w:val="it-IT"/>
        </w:rPr>
        <w:t>- copie CI elev</w:t>
      </w:r>
    </w:p>
    <w:p w14:paraId="6D5AC831" w14:textId="77777777" w:rsidR="00B40403" w:rsidRPr="003D4913" w:rsidRDefault="00423F86">
      <w:pPr>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sz w:val="24"/>
          <w:szCs w:val="24"/>
          <w:lang w:val="it-IT"/>
        </w:rPr>
        <w:t xml:space="preserve">- copie certificat de naștere elev </w:t>
      </w:r>
    </w:p>
    <w:p w14:paraId="6D5AC832" w14:textId="77777777" w:rsidR="00B40403" w:rsidRPr="003D4913" w:rsidRDefault="00423F86">
      <w:pPr>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sz w:val="24"/>
          <w:szCs w:val="24"/>
          <w:lang w:val="it-IT"/>
        </w:rPr>
        <w:t>- copie CI părinți</w:t>
      </w:r>
    </w:p>
    <w:p w14:paraId="6D5AC833" w14:textId="77777777" w:rsidR="00B40403" w:rsidRPr="003D4913" w:rsidRDefault="00423F86">
      <w:pPr>
        <w:spacing w:after="0" w:line="360" w:lineRule="auto"/>
        <w:jc w:val="both"/>
        <w:rPr>
          <w:rFonts w:ascii="Times New Roman" w:eastAsia="Times New Roman" w:hAnsi="Times New Roman" w:cs="Times New Roman"/>
          <w:sz w:val="24"/>
          <w:szCs w:val="24"/>
          <w:lang w:val="it-IT"/>
        </w:rPr>
      </w:pPr>
      <w:r w:rsidRPr="003D4913">
        <w:rPr>
          <w:rFonts w:ascii="Times New Roman" w:eastAsia="Times New Roman" w:hAnsi="Times New Roman" w:cs="Times New Roman"/>
          <w:sz w:val="24"/>
          <w:szCs w:val="24"/>
          <w:lang w:val="it-IT"/>
        </w:rPr>
        <w:t xml:space="preserve">- Certificat de încadrare în grad de handicap sau Certificat medical eliberat de medical specialist (tip A5), cu luarea în evidență de către medicul de la cabinetul școlar </w:t>
      </w:r>
    </w:p>
    <w:p w14:paraId="6D5AC834" w14:textId="77777777" w:rsidR="00B40403" w:rsidRPr="003D4913" w:rsidRDefault="00B40403">
      <w:pPr>
        <w:jc w:val="both"/>
        <w:rPr>
          <w:rFonts w:ascii="Times New Roman" w:eastAsia="Times New Roman" w:hAnsi="Times New Roman" w:cs="Times New Roman"/>
          <w:sz w:val="24"/>
          <w:szCs w:val="24"/>
          <w:lang w:val="it-IT"/>
        </w:rPr>
      </w:pPr>
    </w:p>
    <w:p w14:paraId="6D5AC835" w14:textId="77777777" w:rsidR="00B40403" w:rsidRPr="003D4913" w:rsidRDefault="00B40403">
      <w:pPr>
        <w:jc w:val="both"/>
        <w:rPr>
          <w:rFonts w:ascii="Times New Roman" w:eastAsia="Times New Roman" w:hAnsi="Times New Roman" w:cs="Times New Roman"/>
          <w:sz w:val="24"/>
          <w:szCs w:val="24"/>
          <w:lang w:val="it-IT"/>
        </w:rPr>
      </w:pPr>
    </w:p>
    <w:p w14:paraId="6D5AC836" w14:textId="77777777" w:rsidR="00B40403" w:rsidRPr="003D4913" w:rsidRDefault="00B40403">
      <w:pPr>
        <w:jc w:val="both"/>
        <w:rPr>
          <w:rFonts w:ascii="Times New Roman" w:eastAsia="Times New Roman" w:hAnsi="Times New Roman" w:cs="Times New Roman"/>
          <w:sz w:val="24"/>
          <w:szCs w:val="24"/>
          <w:lang w:val="it-IT"/>
        </w:rPr>
      </w:pPr>
    </w:p>
    <w:p w14:paraId="6D5AC837" w14:textId="77777777" w:rsidR="00B40403" w:rsidRPr="003D4913" w:rsidRDefault="00423F86">
      <w:pPr>
        <w:jc w:val="center"/>
        <w:rPr>
          <w:rFonts w:ascii="Times New Roman" w:eastAsia="Times New Roman" w:hAnsi="Times New Roman" w:cs="Times New Roman"/>
          <w:b/>
          <w:sz w:val="28"/>
          <w:szCs w:val="28"/>
          <w:lang w:val="it-IT"/>
        </w:rPr>
      </w:pPr>
      <w:r w:rsidRPr="003D4913">
        <w:rPr>
          <w:rFonts w:ascii="Times New Roman" w:eastAsia="Times New Roman" w:hAnsi="Times New Roman" w:cs="Times New Roman"/>
          <w:b/>
          <w:sz w:val="28"/>
          <w:szCs w:val="28"/>
          <w:lang w:val="it-IT"/>
        </w:rPr>
        <w:t>PRECIZARI</w:t>
      </w:r>
    </w:p>
    <w:p w14:paraId="6D5AC838" w14:textId="77777777" w:rsidR="00B40403" w:rsidRPr="003D4913" w:rsidRDefault="00B40403">
      <w:pPr>
        <w:jc w:val="both"/>
        <w:rPr>
          <w:rFonts w:ascii="Times New Roman" w:eastAsia="Times New Roman" w:hAnsi="Times New Roman" w:cs="Times New Roman"/>
          <w:sz w:val="24"/>
          <w:szCs w:val="24"/>
          <w:lang w:val="it-IT"/>
        </w:rPr>
      </w:pPr>
    </w:p>
    <w:p w14:paraId="6D5AC839" w14:textId="77777777" w:rsidR="00B40403" w:rsidRPr="003D4913" w:rsidRDefault="00423F86">
      <w:pPr>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Art. 16. — (1) Un elev poate beneficia de o singură bursă de excelență olimpică pe an, indiferent de rezultatele obținute în anul școlar anterior. </w:t>
      </w:r>
    </w:p>
    <w:p w14:paraId="6D5AC83A" w14:textId="77777777" w:rsidR="00B40403" w:rsidRPr="003D4913" w:rsidRDefault="00423F86">
      <w:pPr>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(2) Un elev poate beneficia de o singură bursă de merit pe an, indiferent de rezultatele obținute în anul școlar anterior, ca medie generală sau rezultate la competiții.</w:t>
      </w:r>
    </w:p>
    <w:p w14:paraId="6D5AC83B" w14:textId="77777777" w:rsidR="00B40403" w:rsidRPr="003D4913" w:rsidRDefault="00423F86">
      <w:pPr>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 (3) Bursa de excelență olimpică I sau II nu se cumulează cu bursa de merit. </w:t>
      </w:r>
    </w:p>
    <w:p w14:paraId="6D5AC83C" w14:textId="77777777" w:rsidR="00B40403" w:rsidRPr="003D4913" w:rsidRDefault="00423F86">
      <w:pPr>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(4) </w:t>
      </w:r>
      <w:r w:rsidRPr="003D4913">
        <w:rPr>
          <w:rFonts w:ascii="Times New Roman" w:eastAsia="Times New Roman" w:hAnsi="Times New Roman" w:cs="Times New Roman"/>
          <w:color w:val="FF0000"/>
          <w:sz w:val="28"/>
          <w:szCs w:val="28"/>
          <w:lang w:val="it-IT"/>
        </w:rPr>
        <w:t xml:space="preserve">Bursa socială se poate cumula cu bursa de excelență olimpică I sau II/bursa de merit/bursa de reziliență și cu bursa tehnologică. </w:t>
      </w:r>
    </w:p>
    <w:p w14:paraId="6D5AC83D" w14:textId="77777777" w:rsidR="00B40403" w:rsidRPr="003D4913" w:rsidRDefault="00423F86">
      <w:pPr>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(5) Bursa tehnologică se poate cumula cu bursa de excelență olimpică I sau II/bursa de merit/bursa de reziliență și cu bursa socială. </w:t>
      </w:r>
    </w:p>
    <w:p w14:paraId="6D5AC83E" w14:textId="77777777" w:rsidR="00B40403" w:rsidRPr="003D4913" w:rsidRDefault="00423F86">
      <w:pPr>
        <w:jc w:val="both"/>
        <w:rPr>
          <w:rFonts w:ascii="Times New Roman" w:eastAsia="Times New Roman" w:hAnsi="Times New Roman" w:cs="Times New Roman"/>
          <w:sz w:val="28"/>
          <w:szCs w:val="28"/>
          <w:lang w:val="it-IT"/>
        </w:rPr>
      </w:pPr>
      <w:r w:rsidRPr="003D4913">
        <w:rPr>
          <w:rFonts w:ascii="Times New Roman" w:eastAsia="Times New Roman" w:hAnsi="Times New Roman" w:cs="Times New Roman"/>
          <w:sz w:val="28"/>
          <w:szCs w:val="28"/>
          <w:lang w:val="it-IT"/>
        </w:rPr>
        <w:t xml:space="preserve">(6) </w:t>
      </w:r>
      <w:r w:rsidRPr="003D4913">
        <w:rPr>
          <w:rFonts w:ascii="Times New Roman" w:eastAsia="Times New Roman" w:hAnsi="Times New Roman" w:cs="Times New Roman"/>
          <w:color w:val="FF0000"/>
          <w:sz w:val="28"/>
          <w:szCs w:val="28"/>
          <w:lang w:val="it-IT"/>
        </w:rPr>
        <w:t>Un elev poate beneficia de o singură bursă socială, din bugetul Ministerului Educației, chiar dacă îndeplinește criteriile prevăzute la mai multe litere ale art. 10 alin. (1).</w:t>
      </w:r>
    </w:p>
    <w:p w14:paraId="6D5AC83F" w14:textId="77777777" w:rsidR="00B40403" w:rsidRPr="003D4913" w:rsidRDefault="00423F86">
      <w:pPr>
        <w:jc w:val="both"/>
        <w:rPr>
          <w:rFonts w:ascii="Times New Roman" w:eastAsia="Times New Roman" w:hAnsi="Times New Roman" w:cs="Times New Roman"/>
          <w:sz w:val="32"/>
          <w:szCs w:val="32"/>
          <w:lang w:val="it-IT"/>
        </w:rPr>
      </w:pPr>
      <w:r w:rsidRPr="003D4913">
        <w:rPr>
          <w:rFonts w:ascii="Times New Roman" w:eastAsia="Times New Roman" w:hAnsi="Times New Roman" w:cs="Times New Roman"/>
          <w:sz w:val="28"/>
          <w:szCs w:val="28"/>
          <w:lang w:val="it-IT"/>
        </w:rPr>
        <w:t xml:space="preserve"> (7) Bursa pentru mamele minore se poate cumula cu toate tipurile de burse, în condițiile prezentei metodologii-cadru.</w:t>
      </w:r>
    </w:p>
    <w:p w14:paraId="6D5AC840" w14:textId="77777777" w:rsidR="00B40403" w:rsidRPr="003D4913" w:rsidRDefault="00B40403">
      <w:pPr>
        <w:jc w:val="both"/>
        <w:rPr>
          <w:rFonts w:ascii="Times New Roman" w:eastAsia="Times New Roman" w:hAnsi="Times New Roman" w:cs="Times New Roman"/>
          <w:sz w:val="24"/>
          <w:szCs w:val="24"/>
          <w:lang w:val="it-IT"/>
        </w:rPr>
      </w:pPr>
      <w:bookmarkStart w:id="2" w:name="_3znysh7" w:colFirst="0" w:colLast="0"/>
      <w:bookmarkEnd w:id="2"/>
    </w:p>
    <w:p w14:paraId="6D5AC841" w14:textId="77777777" w:rsidR="00B40403" w:rsidRPr="003D4913" w:rsidRDefault="00B40403">
      <w:pPr>
        <w:jc w:val="both"/>
        <w:rPr>
          <w:rFonts w:ascii="Times New Roman" w:eastAsia="Times New Roman" w:hAnsi="Times New Roman" w:cs="Times New Roman"/>
          <w:sz w:val="24"/>
          <w:szCs w:val="24"/>
          <w:lang w:val="it-IT"/>
        </w:rPr>
      </w:pPr>
    </w:p>
    <w:p w14:paraId="6D5AC842" w14:textId="77777777" w:rsidR="00B40403" w:rsidRPr="003D4913" w:rsidRDefault="00B40403">
      <w:pPr>
        <w:jc w:val="both"/>
        <w:rPr>
          <w:rFonts w:ascii="Times New Roman" w:eastAsia="Times New Roman" w:hAnsi="Times New Roman" w:cs="Times New Roman"/>
          <w:sz w:val="24"/>
          <w:szCs w:val="24"/>
          <w:lang w:val="it-IT"/>
        </w:rPr>
      </w:pPr>
    </w:p>
    <w:p w14:paraId="6D5AC843" w14:textId="77777777" w:rsidR="00B40403" w:rsidRPr="003D4913" w:rsidRDefault="00B40403">
      <w:pPr>
        <w:jc w:val="both"/>
        <w:rPr>
          <w:rFonts w:ascii="Times New Roman" w:eastAsia="Times New Roman" w:hAnsi="Times New Roman" w:cs="Times New Roman"/>
          <w:sz w:val="24"/>
          <w:szCs w:val="24"/>
          <w:lang w:val="it-IT"/>
        </w:rPr>
      </w:pPr>
    </w:p>
    <w:p w14:paraId="6D5AC844" w14:textId="77777777" w:rsidR="00B40403" w:rsidRPr="003D4913" w:rsidRDefault="00B40403">
      <w:pPr>
        <w:jc w:val="both"/>
        <w:rPr>
          <w:rFonts w:ascii="Times New Roman" w:eastAsia="Times New Roman" w:hAnsi="Times New Roman" w:cs="Times New Roman"/>
          <w:sz w:val="24"/>
          <w:szCs w:val="24"/>
          <w:lang w:val="it-IT"/>
        </w:rPr>
      </w:pPr>
    </w:p>
    <w:p w14:paraId="6D5AC845" w14:textId="77777777" w:rsidR="00B40403" w:rsidRPr="003D4913" w:rsidRDefault="00B40403">
      <w:pPr>
        <w:jc w:val="both"/>
        <w:rPr>
          <w:rFonts w:ascii="Times New Roman" w:eastAsia="Times New Roman" w:hAnsi="Times New Roman" w:cs="Times New Roman"/>
          <w:sz w:val="24"/>
          <w:szCs w:val="24"/>
          <w:lang w:val="it-IT"/>
        </w:rPr>
      </w:pPr>
    </w:p>
    <w:p w14:paraId="6D5AC846" w14:textId="77777777" w:rsidR="00B40403" w:rsidRPr="003D4913" w:rsidRDefault="00B40403">
      <w:pPr>
        <w:jc w:val="both"/>
        <w:rPr>
          <w:rFonts w:ascii="Times New Roman" w:eastAsia="Times New Roman" w:hAnsi="Times New Roman" w:cs="Times New Roman"/>
          <w:sz w:val="24"/>
          <w:szCs w:val="24"/>
          <w:lang w:val="it-IT"/>
        </w:rPr>
      </w:pPr>
    </w:p>
    <w:p w14:paraId="6D5AC847" w14:textId="77777777" w:rsidR="00B40403" w:rsidRPr="003D4913" w:rsidRDefault="00B40403">
      <w:pPr>
        <w:jc w:val="both"/>
        <w:rPr>
          <w:rFonts w:ascii="Times New Roman" w:eastAsia="Times New Roman" w:hAnsi="Times New Roman" w:cs="Times New Roman"/>
          <w:sz w:val="24"/>
          <w:szCs w:val="24"/>
          <w:lang w:val="it-IT"/>
        </w:rPr>
      </w:pPr>
    </w:p>
    <w:p w14:paraId="6D5AC848" w14:textId="77777777" w:rsidR="00B40403" w:rsidRPr="003D4913" w:rsidRDefault="00B40403">
      <w:pPr>
        <w:jc w:val="both"/>
        <w:rPr>
          <w:rFonts w:ascii="Times New Roman" w:eastAsia="Times New Roman" w:hAnsi="Times New Roman" w:cs="Times New Roman"/>
          <w:sz w:val="24"/>
          <w:szCs w:val="24"/>
          <w:lang w:val="it-IT"/>
        </w:rPr>
      </w:pPr>
    </w:p>
    <w:p w14:paraId="6D5AC849" w14:textId="77777777" w:rsidR="00B40403" w:rsidRPr="003D4913" w:rsidRDefault="00B40403">
      <w:pPr>
        <w:jc w:val="center"/>
        <w:rPr>
          <w:rFonts w:ascii="Times New Roman" w:eastAsia="Times New Roman" w:hAnsi="Times New Roman" w:cs="Times New Roman"/>
          <w:sz w:val="24"/>
          <w:szCs w:val="24"/>
          <w:lang w:val="it-IT"/>
        </w:rPr>
      </w:pPr>
    </w:p>
    <w:p w14:paraId="6D5AC84A" w14:textId="77777777" w:rsidR="00B40403" w:rsidRPr="003D4913" w:rsidRDefault="00B40403">
      <w:pPr>
        <w:jc w:val="center"/>
        <w:rPr>
          <w:rFonts w:ascii="Times New Roman" w:eastAsia="Times New Roman" w:hAnsi="Times New Roman" w:cs="Times New Roman"/>
          <w:sz w:val="24"/>
          <w:szCs w:val="24"/>
          <w:lang w:val="it-IT"/>
        </w:rPr>
      </w:pPr>
    </w:p>
    <w:p w14:paraId="6D5AC84B" w14:textId="77777777" w:rsidR="00B40403" w:rsidRPr="003D4913" w:rsidRDefault="00B40403">
      <w:pPr>
        <w:rPr>
          <w:lang w:val="it-IT"/>
        </w:rPr>
      </w:pPr>
    </w:p>
    <w:sectPr w:rsidR="00B40403" w:rsidRPr="003D4913">
      <w:pgSz w:w="11906" w:h="17338"/>
      <w:pgMar w:top="180" w:right="648" w:bottom="180" w:left="90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C2C38"/>
    <w:multiLevelType w:val="multilevel"/>
    <w:tmpl w:val="16D8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36A11"/>
    <w:multiLevelType w:val="multilevel"/>
    <w:tmpl w:val="BE36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69648F"/>
    <w:multiLevelType w:val="multilevel"/>
    <w:tmpl w:val="1F12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470728">
    <w:abstractNumId w:val="2"/>
  </w:num>
  <w:num w:numId="2" w16cid:durableId="1665551649">
    <w:abstractNumId w:val="0"/>
  </w:num>
  <w:num w:numId="3" w16cid:durableId="1395813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403"/>
    <w:rsid w:val="003D4913"/>
    <w:rsid w:val="008A460E"/>
    <w:rsid w:val="00B40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C7EC"/>
  <w15:docId w15:val="{1368685C-0C66-4537-9353-1078935B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1351</Words>
  <Characters>7705</Characters>
  <Application>Microsoft Office Word</Application>
  <DocSecurity>0</DocSecurity>
  <Lines>64</Lines>
  <Paragraphs>18</Paragraphs>
  <ScaleCrop>false</ScaleCrop>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Radulescu</dc:creator>
  <cp:lastModifiedBy>Ioana Radulescu</cp:lastModifiedBy>
  <cp:revision>2</cp:revision>
  <dcterms:created xsi:type="dcterms:W3CDTF">2024-09-19T17:00:00Z</dcterms:created>
  <dcterms:modified xsi:type="dcterms:W3CDTF">2024-09-19T17:00:00Z</dcterms:modified>
</cp:coreProperties>
</file>